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4E72" w14:textId="0D36AE4C" w:rsidR="009F6168" w:rsidRDefault="007F7FA0" w:rsidP="007F7FA0">
      <w:pPr>
        <w:pStyle w:val="NoSpacing"/>
        <w:jc w:val="center"/>
      </w:pPr>
      <w:r>
        <w:t>THE MARKSVILLE HOUSING AUTHORITY CITY OF MARKSVILLE</w:t>
      </w:r>
    </w:p>
    <w:p w14:paraId="05C9599A" w14:textId="04A9ED07" w:rsidR="007F7FA0" w:rsidRDefault="007F7FA0" w:rsidP="007F7FA0">
      <w:pPr>
        <w:pStyle w:val="NoSpacing"/>
        <w:jc w:val="center"/>
      </w:pPr>
      <w:r>
        <w:t>BOARD OF COMMISSIONERS MEETING</w:t>
      </w:r>
    </w:p>
    <w:p w14:paraId="05F6CF82" w14:textId="05ED5985" w:rsidR="007F7FA0" w:rsidRDefault="007F7FA0" w:rsidP="007F7FA0"/>
    <w:p w14:paraId="7D8FF61D" w14:textId="4049EF6B" w:rsidR="007F7FA0" w:rsidRDefault="007F7FA0" w:rsidP="007F7FA0">
      <w:pPr>
        <w:jc w:val="center"/>
      </w:pPr>
      <w:r>
        <w:rPr>
          <w:u w:val="single"/>
        </w:rPr>
        <w:t>SUMMARY OF MEETING -NO QUORUM</w:t>
      </w:r>
    </w:p>
    <w:p w14:paraId="6F72A3A6" w14:textId="50EFEFBD" w:rsidR="007F7FA0" w:rsidRDefault="007F7FA0" w:rsidP="007F7FA0">
      <w:pPr>
        <w:pStyle w:val="NoSpacing"/>
      </w:pPr>
      <w:r>
        <w:t>Date:</w:t>
      </w:r>
      <w:r>
        <w:tab/>
        <w:t xml:space="preserve">     September 30, 2019</w:t>
      </w:r>
    </w:p>
    <w:p w14:paraId="09B45FD3" w14:textId="77777777" w:rsidR="00CF2CE7" w:rsidRDefault="007F7FA0" w:rsidP="007F7FA0">
      <w:pPr>
        <w:pStyle w:val="NoSpacing"/>
      </w:pPr>
      <w:r>
        <w:t xml:space="preserve">Location:   Marksville Housing Authority Board </w:t>
      </w:r>
      <w:r w:rsidR="00CF2CE7">
        <w:t>Room</w:t>
      </w:r>
    </w:p>
    <w:p w14:paraId="37B48930" w14:textId="77777777" w:rsidR="00CF2CE7" w:rsidRDefault="00CF2CE7" w:rsidP="007F7FA0">
      <w:pPr>
        <w:pStyle w:val="NoSpacing"/>
      </w:pPr>
    </w:p>
    <w:p w14:paraId="3487F043" w14:textId="77777777" w:rsidR="00CF2CE7" w:rsidRDefault="00CF2CE7" w:rsidP="007F7FA0">
      <w:pPr>
        <w:pStyle w:val="NoSpacing"/>
      </w:pPr>
      <w:r>
        <w:t>COMMISSIONERS:</w:t>
      </w:r>
      <w:r>
        <w:tab/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  <w:t>Not Present</w:t>
      </w:r>
    </w:p>
    <w:p w14:paraId="5BCF3239" w14:textId="7458ABFF" w:rsidR="00CF2CE7" w:rsidRDefault="00CF2CE7" w:rsidP="007F7FA0">
      <w:pPr>
        <w:pStyle w:val="NoSpacing"/>
      </w:pPr>
      <w:r>
        <w:t>Carol Gagnard, Chairperson                                                                                        x</w:t>
      </w:r>
    </w:p>
    <w:p w14:paraId="60D65D59" w14:textId="1AC7FA13" w:rsidR="00CF2CE7" w:rsidRDefault="00CF2CE7" w:rsidP="007F7FA0">
      <w:pPr>
        <w:pStyle w:val="NoSpacing"/>
      </w:pPr>
      <w:r>
        <w:t>Carolyn Daranda, Vice Chairperson                                                                           x</w:t>
      </w:r>
    </w:p>
    <w:p w14:paraId="2C671C7C" w14:textId="5C661CC4" w:rsidR="00CF2CE7" w:rsidRDefault="00CF2CE7" w:rsidP="007F7FA0">
      <w:pPr>
        <w:pStyle w:val="NoSpacing"/>
      </w:pPr>
      <w:r>
        <w:t>Geraldine Lavallais, Commissioner                                                                            x</w:t>
      </w:r>
    </w:p>
    <w:p w14:paraId="75AFFC37" w14:textId="5F5E3C5B" w:rsidR="00CF2CE7" w:rsidRDefault="00CF2CE7" w:rsidP="007F7FA0">
      <w:pPr>
        <w:pStyle w:val="NoSpacing"/>
      </w:pPr>
      <w:r>
        <w:t>Elaine Hudson, Commissioner                                                                                    x</w:t>
      </w:r>
    </w:p>
    <w:p w14:paraId="11FCD023" w14:textId="14B3176D" w:rsidR="00CF2CE7" w:rsidRDefault="00CF2CE7" w:rsidP="007F7FA0">
      <w:pPr>
        <w:pStyle w:val="NoSpacing"/>
      </w:pPr>
      <w:r>
        <w:t>Lethia Winns, Commissioner                                                                                      x</w:t>
      </w:r>
    </w:p>
    <w:p w14:paraId="361E67B5" w14:textId="77777777" w:rsidR="00CF2CE7" w:rsidRDefault="00CF2CE7" w:rsidP="007F7FA0">
      <w:pPr>
        <w:pStyle w:val="NoSpacing"/>
      </w:pPr>
    </w:p>
    <w:p w14:paraId="6601D66F" w14:textId="42413D08" w:rsidR="007F7FA0" w:rsidRPr="007F7FA0" w:rsidRDefault="00CF2CE7" w:rsidP="007F7FA0">
      <w:pPr>
        <w:pStyle w:val="NoSpacing"/>
      </w:pPr>
      <w:r>
        <w:tab/>
      </w:r>
      <w:r w:rsidR="007F7FA0">
        <w:tab/>
      </w:r>
    </w:p>
    <w:p w14:paraId="77995F00" w14:textId="5FC2E6C3" w:rsidR="007F7FA0" w:rsidRDefault="00CF2CE7" w:rsidP="00CF2CE7">
      <w:pPr>
        <w:pStyle w:val="NoSpacing"/>
      </w:pPr>
      <w:r>
        <w:t>STAFF PRESENT:</w:t>
      </w:r>
    </w:p>
    <w:p w14:paraId="531BAFF7" w14:textId="793802C9" w:rsidR="002E4915" w:rsidRDefault="002E4915" w:rsidP="00CF2CE7">
      <w:pPr>
        <w:pStyle w:val="NoSpacing"/>
      </w:pPr>
      <w:r>
        <w:t>Victoria Burise, Executive Director, PHM                         x</w:t>
      </w:r>
    </w:p>
    <w:p w14:paraId="28966F29" w14:textId="1DE18D62" w:rsidR="002E4915" w:rsidRDefault="002E4915" w:rsidP="00CF2CE7">
      <w:pPr>
        <w:pStyle w:val="NoSpacing"/>
      </w:pPr>
      <w:r>
        <w:t>Rolanda Greenhouse, Administrative Assistant              x</w:t>
      </w:r>
    </w:p>
    <w:p w14:paraId="743023B5" w14:textId="4B3E7F1E" w:rsidR="002E4915" w:rsidRDefault="002E4915" w:rsidP="00CF2CE7">
      <w:pPr>
        <w:pStyle w:val="NoSpacing"/>
      </w:pPr>
      <w:r>
        <w:t xml:space="preserve">Cynthia Williams, Housing Specialist II                            </w:t>
      </w:r>
      <w:r w:rsidR="00BA4BCA">
        <w:t xml:space="preserve"> </w:t>
      </w:r>
      <w:bookmarkStart w:id="0" w:name="_GoBack"/>
      <w:bookmarkEnd w:id="0"/>
      <w:r>
        <w:t xml:space="preserve"> x</w:t>
      </w:r>
    </w:p>
    <w:p w14:paraId="5E866090" w14:textId="1D0AD133" w:rsidR="002E4915" w:rsidRDefault="002E4915" w:rsidP="00CF2CE7">
      <w:pPr>
        <w:pStyle w:val="NoSpacing"/>
      </w:pPr>
      <w:r>
        <w:t xml:space="preserve">Emeric Jacobs, Maintenance                                               </w:t>
      </w:r>
      <w:r w:rsidR="00BA4BCA">
        <w:t>x</w:t>
      </w:r>
      <w:r>
        <w:t xml:space="preserve">                                       </w:t>
      </w:r>
    </w:p>
    <w:p w14:paraId="539AD7D2" w14:textId="29182389" w:rsidR="002E4915" w:rsidRDefault="002E4915" w:rsidP="00CF2CE7">
      <w:pPr>
        <w:pStyle w:val="NoSpacing"/>
      </w:pPr>
      <w:r>
        <w:t xml:space="preserve">David Normand, Maintenance                                                                                 </w:t>
      </w:r>
      <w:r w:rsidR="00B9202A">
        <w:t xml:space="preserve"> </w:t>
      </w:r>
      <w:r>
        <w:t xml:space="preserve"> x</w:t>
      </w:r>
    </w:p>
    <w:p w14:paraId="27710E04" w14:textId="5CD281E4" w:rsidR="002E4915" w:rsidRDefault="002E4915" w:rsidP="00CF2CE7">
      <w:pPr>
        <w:pStyle w:val="NoSpacing"/>
      </w:pPr>
      <w:r>
        <w:t xml:space="preserve">Anthony Sampson, Maintenance                                       </w:t>
      </w:r>
      <w:r w:rsidR="00BA4BCA">
        <w:t>x</w:t>
      </w:r>
      <w:r>
        <w:t xml:space="preserve">                                       </w:t>
      </w:r>
    </w:p>
    <w:p w14:paraId="5A5A8A3E" w14:textId="00C15E81" w:rsidR="002E4915" w:rsidRDefault="002E4915" w:rsidP="00CF2CE7">
      <w:pPr>
        <w:pStyle w:val="NoSpacing"/>
      </w:pPr>
      <w:r>
        <w:t xml:space="preserve">Alfred Rabalais, Maintenance                                          </w:t>
      </w:r>
      <w:r w:rsidR="00BA4BCA">
        <w:t xml:space="preserve"> </w:t>
      </w:r>
      <w:r>
        <w:t xml:space="preserve">  </w:t>
      </w:r>
      <w:r w:rsidR="00BA4BCA">
        <w:t>x</w:t>
      </w:r>
      <w:r>
        <w:t xml:space="preserve">                                        </w:t>
      </w:r>
    </w:p>
    <w:p w14:paraId="4E3D45EF" w14:textId="1FD8BB28" w:rsidR="002E4915" w:rsidRDefault="002E4915" w:rsidP="00CF2CE7">
      <w:pPr>
        <w:pStyle w:val="NoSpacing"/>
      </w:pPr>
      <w:r>
        <w:t xml:space="preserve">Derrick Whittington, Attorney                                              </w:t>
      </w:r>
      <w:r w:rsidR="00BA4BCA">
        <w:t xml:space="preserve">                                     x</w:t>
      </w:r>
      <w:r>
        <w:t xml:space="preserve">                                     </w:t>
      </w:r>
    </w:p>
    <w:p w14:paraId="1D2A2DB5" w14:textId="76284A33" w:rsidR="00B9202A" w:rsidRDefault="00B9202A" w:rsidP="00B9202A"/>
    <w:p w14:paraId="02B37161" w14:textId="4BD789BD" w:rsidR="00B9202A" w:rsidRPr="00B9202A" w:rsidRDefault="00B9202A" w:rsidP="00B9202A">
      <w:pPr>
        <w:pStyle w:val="NoSpacing"/>
        <w:jc w:val="center"/>
        <w:rPr>
          <w:u w:val="single"/>
        </w:rPr>
      </w:pPr>
      <w:r w:rsidRPr="00B9202A">
        <w:rPr>
          <w:u w:val="single"/>
        </w:rPr>
        <w:t>TABLED-AGENDA</w:t>
      </w:r>
    </w:p>
    <w:p w14:paraId="1EDE85BC" w14:textId="66EA4954" w:rsidR="00CF2CE7" w:rsidRDefault="00B9202A" w:rsidP="00B9202A">
      <w:pPr>
        <w:pStyle w:val="NoSpacing"/>
        <w:numPr>
          <w:ilvl w:val="0"/>
          <w:numId w:val="1"/>
        </w:numPr>
      </w:pPr>
      <w:r>
        <w:t>Approve minutes from the Regular Meeting held on September 25, 2019 @ 4:15 p.m.</w:t>
      </w:r>
    </w:p>
    <w:p w14:paraId="450C0F0E" w14:textId="19358662" w:rsidR="00B9202A" w:rsidRDefault="00B9202A" w:rsidP="00B9202A">
      <w:pPr>
        <w:pStyle w:val="NoSpacing"/>
        <w:numPr>
          <w:ilvl w:val="0"/>
          <w:numId w:val="1"/>
        </w:numPr>
      </w:pPr>
      <w:r>
        <w:t>Maintenance Report/Update</w:t>
      </w:r>
    </w:p>
    <w:p w14:paraId="357114AD" w14:textId="7F183041" w:rsidR="00B9202A" w:rsidRDefault="00B9202A" w:rsidP="00B9202A">
      <w:pPr>
        <w:pStyle w:val="NoSpacing"/>
        <w:numPr>
          <w:ilvl w:val="0"/>
          <w:numId w:val="1"/>
        </w:numPr>
      </w:pPr>
      <w:r>
        <w:t>Architect’s Report/Updates-CFP501-17 (Tubs/Showers/Faucets)</w:t>
      </w:r>
    </w:p>
    <w:p w14:paraId="5E00378E" w14:textId="6F45C080" w:rsidR="00B9202A" w:rsidRDefault="00B9202A" w:rsidP="00B9202A">
      <w:pPr>
        <w:pStyle w:val="NoSpacing"/>
        <w:numPr>
          <w:ilvl w:val="0"/>
          <w:numId w:val="1"/>
        </w:numPr>
      </w:pPr>
      <w:r>
        <w:t>Approve the August 2019 Accounting Paperwork and Accounts Reconciliation Reports</w:t>
      </w:r>
    </w:p>
    <w:p w14:paraId="61F6D35A" w14:textId="030E7869" w:rsidR="00B9202A" w:rsidRDefault="00B9202A" w:rsidP="00B9202A">
      <w:pPr>
        <w:pStyle w:val="NoSpacing"/>
        <w:numPr>
          <w:ilvl w:val="0"/>
          <w:numId w:val="1"/>
        </w:numPr>
      </w:pPr>
      <w:r>
        <w:t>Attorney’s Report-Atty. Whittington</w:t>
      </w:r>
    </w:p>
    <w:p w14:paraId="5D2E1315" w14:textId="7331F3C3" w:rsidR="00B9202A" w:rsidRDefault="00B9202A" w:rsidP="00B9202A">
      <w:pPr>
        <w:pStyle w:val="NoSpacing"/>
        <w:numPr>
          <w:ilvl w:val="0"/>
          <w:numId w:val="1"/>
        </w:numPr>
      </w:pPr>
      <w:r>
        <w:t>Chairperson’s Report</w:t>
      </w:r>
    </w:p>
    <w:p w14:paraId="5E6184C3" w14:textId="4907C5CD" w:rsidR="00B9202A" w:rsidRDefault="00B9202A" w:rsidP="00B9202A">
      <w:pPr>
        <w:pStyle w:val="NoSpacing"/>
        <w:numPr>
          <w:ilvl w:val="0"/>
          <w:numId w:val="1"/>
        </w:numPr>
      </w:pPr>
      <w:r>
        <w:t>Executive Director’s Report</w:t>
      </w:r>
    </w:p>
    <w:p w14:paraId="4A3C2197" w14:textId="33770F48" w:rsidR="00B9202A" w:rsidRDefault="00B9202A" w:rsidP="00B9202A">
      <w:pPr>
        <w:pStyle w:val="NoSpacing"/>
        <w:numPr>
          <w:ilvl w:val="0"/>
          <w:numId w:val="2"/>
        </w:numPr>
      </w:pPr>
      <w:r>
        <w:t>P.I.L.O.T</w:t>
      </w:r>
    </w:p>
    <w:p w14:paraId="7992060F" w14:textId="65124699" w:rsidR="00B9202A" w:rsidRDefault="00B9202A" w:rsidP="00B9202A">
      <w:pPr>
        <w:pStyle w:val="NoSpacing"/>
        <w:numPr>
          <w:ilvl w:val="0"/>
          <w:numId w:val="2"/>
        </w:numPr>
      </w:pPr>
      <w:r>
        <w:t>Affirmative Action Policy</w:t>
      </w:r>
    </w:p>
    <w:p w14:paraId="092B3A25" w14:textId="4EED2880" w:rsidR="00B9202A" w:rsidRDefault="00B9202A" w:rsidP="00B9202A">
      <w:pPr>
        <w:pStyle w:val="NoSpacing"/>
        <w:numPr>
          <w:ilvl w:val="0"/>
          <w:numId w:val="2"/>
        </w:numPr>
      </w:pPr>
      <w:r>
        <w:t>Charge Off of Appliances</w:t>
      </w:r>
    </w:p>
    <w:p w14:paraId="7B37A7CA" w14:textId="0E708492" w:rsidR="00B9202A" w:rsidRDefault="00B9202A" w:rsidP="00B9202A">
      <w:pPr>
        <w:pStyle w:val="NoSpacing"/>
        <w:numPr>
          <w:ilvl w:val="0"/>
          <w:numId w:val="2"/>
        </w:numPr>
      </w:pPr>
      <w:r>
        <w:t>Adjourn</w:t>
      </w:r>
    </w:p>
    <w:p w14:paraId="21C98496" w14:textId="2D85FEEB" w:rsidR="00BA4BCA" w:rsidRDefault="00BA4BCA" w:rsidP="00BA4BCA">
      <w:pPr>
        <w:pStyle w:val="NoSpacing"/>
        <w:numPr>
          <w:ilvl w:val="0"/>
          <w:numId w:val="1"/>
        </w:numPr>
      </w:pPr>
      <w:r>
        <w:t>The Executive Director declared the absence of a quorum noting that no motions or voting will occur until a quorum is recognized.  All tabled items will be added to the October 2019 meeting.</w:t>
      </w:r>
    </w:p>
    <w:p w14:paraId="21E653D4" w14:textId="77777777" w:rsidR="00BA4BCA" w:rsidRDefault="00BA4BCA" w:rsidP="00BA4BCA">
      <w:pPr>
        <w:pStyle w:val="NoSpacing"/>
      </w:pPr>
    </w:p>
    <w:p w14:paraId="24C33844" w14:textId="77777777" w:rsidR="00BA4BCA" w:rsidRDefault="00BA4BCA" w:rsidP="00BA4BCA">
      <w:pPr>
        <w:pStyle w:val="NoSpacing"/>
      </w:pPr>
    </w:p>
    <w:sectPr w:rsidR="00BA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C98"/>
    <w:multiLevelType w:val="hybridMultilevel"/>
    <w:tmpl w:val="32C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58AE"/>
    <w:multiLevelType w:val="hybridMultilevel"/>
    <w:tmpl w:val="6A0EFFB2"/>
    <w:lvl w:ilvl="0" w:tplc="60983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0"/>
    <w:rsid w:val="002E4915"/>
    <w:rsid w:val="007C7CA1"/>
    <w:rsid w:val="007F7FA0"/>
    <w:rsid w:val="00883114"/>
    <w:rsid w:val="00B9202A"/>
    <w:rsid w:val="00BA4BCA"/>
    <w:rsid w:val="00CF2CE7"/>
    <w:rsid w:val="00E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92C8"/>
  <w15:chartTrackingRefBased/>
  <w15:docId w15:val="{38E68703-1D33-40C4-A7D6-4018DB8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F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1</cp:revision>
  <cp:lastPrinted>2019-09-30T15:13:00Z</cp:lastPrinted>
  <dcterms:created xsi:type="dcterms:W3CDTF">2019-09-30T14:21:00Z</dcterms:created>
  <dcterms:modified xsi:type="dcterms:W3CDTF">2019-09-30T15:20:00Z</dcterms:modified>
</cp:coreProperties>
</file>